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15EF" w14:textId="26343706" w:rsidR="00C7448F" w:rsidRPr="00D5534E" w:rsidRDefault="0058391C">
      <w:pPr>
        <w:rPr>
          <w:b/>
          <w:sz w:val="36"/>
          <w:szCs w:val="36"/>
          <w:u w:val="single"/>
        </w:rPr>
      </w:pPr>
      <w:r w:rsidRPr="00D5534E">
        <w:rPr>
          <w:b/>
          <w:sz w:val="36"/>
          <w:szCs w:val="36"/>
          <w:u w:val="single"/>
        </w:rPr>
        <w:t>Congratulations to the JH Science Olympiad Team</w:t>
      </w:r>
      <w:r w:rsidR="00C7448F" w:rsidRPr="00D5534E">
        <w:rPr>
          <w:b/>
          <w:sz w:val="36"/>
          <w:szCs w:val="36"/>
          <w:u w:val="single"/>
        </w:rPr>
        <w:t>, Regional Alternates for State</w:t>
      </w:r>
      <w:r w:rsidRPr="00D5534E">
        <w:rPr>
          <w:b/>
          <w:sz w:val="36"/>
          <w:szCs w:val="36"/>
          <w:u w:val="single"/>
        </w:rPr>
        <w:t>!?!</w:t>
      </w:r>
    </w:p>
    <w:p w14:paraId="50A47D9B" w14:textId="77777777" w:rsidR="00D5534E" w:rsidRPr="00D5534E" w:rsidRDefault="00D5534E" w:rsidP="00B7111C">
      <w:pPr>
        <w:spacing w:after="0" w:line="240" w:lineRule="auto"/>
        <w:rPr>
          <w:b/>
          <w:color w:val="2F5496" w:themeColor="accent1" w:themeShade="BF"/>
          <w:sz w:val="16"/>
          <w:szCs w:val="16"/>
        </w:rPr>
      </w:pPr>
    </w:p>
    <w:p w14:paraId="3AC5450F" w14:textId="12D3565A" w:rsidR="0058391C" w:rsidRPr="00C7448F" w:rsidRDefault="0058391C" w:rsidP="00B7111C">
      <w:pPr>
        <w:spacing w:after="0" w:line="240" w:lineRule="auto"/>
        <w:rPr>
          <w:b/>
          <w:color w:val="2F5496" w:themeColor="accent1" w:themeShade="BF"/>
          <w:sz w:val="28"/>
          <w:szCs w:val="28"/>
        </w:rPr>
      </w:pPr>
      <w:r w:rsidRPr="00C7448F">
        <w:rPr>
          <w:b/>
          <w:color w:val="2F5496" w:themeColor="accent1" w:themeShade="BF"/>
          <w:sz w:val="28"/>
          <w:szCs w:val="28"/>
        </w:rPr>
        <w:t>1</w:t>
      </w:r>
      <w:r w:rsidRPr="00C7448F">
        <w:rPr>
          <w:b/>
          <w:color w:val="2F5496" w:themeColor="accent1" w:themeShade="BF"/>
          <w:sz w:val="28"/>
          <w:szCs w:val="28"/>
          <w:vertAlign w:val="superscript"/>
        </w:rPr>
        <w:t>st</w:t>
      </w:r>
      <w:r w:rsidRPr="00C7448F">
        <w:rPr>
          <w:b/>
          <w:color w:val="2F5496" w:themeColor="accent1" w:themeShade="BF"/>
          <w:sz w:val="28"/>
          <w:szCs w:val="28"/>
        </w:rPr>
        <w:t xml:space="preserve"> Dynamic Planet (Quincy Crone &amp; Kierra de Jong)</w:t>
      </w:r>
      <w:r w:rsidR="00C961A6">
        <w:rPr>
          <w:b/>
          <w:color w:val="2F5496" w:themeColor="accent1" w:themeShade="BF"/>
          <w:sz w:val="28"/>
          <w:szCs w:val="28"/>
        </w:rPr>
        <w:t xml:space="preserve"> </w:t>
      </w:r>
      <w:r w:rsidR="00C961A6" w:rsidRPr="00C961A6">
        <w:rPr>
          <w:b/>
          <w:i/>
          <w:color w:val="2F5496" w:themeColor="accent1" w:themeShade="BF"/>
          <w:sz w:val="28"/>
          <w:szCs w:val="28"/>
        </w:rPr>
        <w:t>state bound</w:t>
      </w:r>
    </w:p>
    <w:p w14:paraId="750F1C38" w14:textId="0D0D468A" w:rsidR="0058391C" w:rsidRPr="00C961A6" w:rsidRDefault="0058391C" w:rsidP="00B7111C">
      <w:pPr>
        <w:spacing w:after="0" w:line="240" w:lineRule="auto"/>
        <w:rPr>
          <w:b/>
          <w:i/>
          <w:color w:val="2F5496" w:themeColor="accent1" w:themeShade="BF"/>
          <w:sz w:val="28"/>
          <w:szCs w:val="28"/>
        </w:rPr>
      </w:pPr>
      <w:r w:rsidRPr="00C7448F">
        <w:rPr>
          <w:b/>
          <w:color w:val="2F5496" w:themeColor="accent1" w:themeShade="BF"/>
          <w:sz w:val="28"/>
          <w:szCs w:val="28"/>
        </w:rPr>
        <w:t>1</w:t>
      </w:r>
      <w:r w:rsidRPr="00C7448F">
        <w:rPr>
          <w:b/>
          <w:color w:val="2F5496" w:themeColor="accent1" w:themeShade="BF"/>
          <w:sz w:val="28"/>
          <w:szCs w:val="28"/>
          <w:vertAlign w:val="superscript"/>
        </w:rPr>
        <w:t>st</w:t>
      </w:r>
      <w:r w:rsidRPr="00C7448F">
        <w:rPr>
          <w:b/>
          <w:color w:val="2F5496" w:themeColor="accent1" w:themeShade="BF"/>
          <w:sz w:val="28"/>
          <w:szCs w:val="28"/>
        </w:rPr>
        <w:t xml:space="preserve"> Heredity (Sam Coin &amp; </w:t>
      </w:r>
      <w:proofErr w:type="spellStart"/>
      <w:r w:rsidRPr="00C7448F">
        <w:rPr>
          <w:b/>
          <w:color w:val="2F5496" w:themeColor="accent1" w:themeShade="BF"/>
          <w:sz w:val="28"/>
          <w:szCs w:val="28"/>
        </w:rPr>
        <w:t>Ryelin</w:t>
      </w:r>
      <w:proofErr w:type="spellEnd"/>
      <w:r w:rsidRPr="00C7448F">
        <w:rPr>
          <w:b/>
          <w:color w:val="2F5496" w:themeColor="accent1" w:themeShade="BF"/>
          <w:sz w:val="28"/>
          <w:szCs w:val="28"/>
        </w:rPr>
        <w:t xml:space="preserve"> Hulet)</w:t>
      </w:r>
      <w:r w:rsidR="00C961A6" w:rsidRPr="00C961A6">
        <w:rPr>
          <w:b/>
          <w:i/>
          <w:color w:val="2F5496" w:themeColor="accent1" w:themeShade="BF"/>
          <w:sz w:val="28"/>
          <w:szCs w:val="28"/>
        </w:rPr>
        <w:t xml:space="preserve"> state bound</w:t>
      </w:r>
    </w:p>
    <w:p w14:paraId="1E798211" w14:textId="101BCF54" w:rsidR="0058391C" w:rsidRPr="00C961A6" w:rsidRDefault="0058391C" w:rsidP="00B7111C">
      <w:pPr>
        <w:spacing w:after="0" w:line="240" w:lineRule="auto"/>
        <w:rPr>
          <w:b/>
          <w:i/>
          <w:color w:val="2F5496" w:themeColor="accent1" w:themeShade="BF"/>
          <w:sz w:val="28"/>
          <w:szCs w:val="28"/>
        </w:rPr>
      </w:pPr>
      <w:r w:rsidRPr="00C7448F">
        <w:rPr>
          <w:b/>
          <w:color w:val="2F5496" w:themeColor="accent1" w:themeShade="BF"/>
          <w:sz w:val="28"/>
          <w:szCs w:val="28"/>
        </w:rPr>
        <w:t>1</w:t>
      </w:r>
      <w:r w:rsidRPr="00C7448F">
        <w:rPr>
          <w:b/>
          <w:color w:val="2F5496" w:themeColor="accent1" w:themeShade="BF"/>
          <w:sz w:val="28"/>
          <w:szCs w:val="28"/>
          <w:vertAlign w:val="superscript"/>
        </w:rPr>
        <w:t>st</w:t>
      </w:r>
      <w:r w:rsidRPr="00C7448F">
        <w:rPr>
          <w:b/>
          <w:color w:val="2F5496" w:themeColor="accent1" w:themeShade="BF"/>
          <w:sz w:val="28"/>
          <w:szCs w:val="28"/>
        </w:rPr>
        <w:t xml:space="preserve"> Solar System (Kierra de Jong &amp; Gage Iddings)</w:t>
      </w:r>
      <w:r w:rsidR="00C961A6">
        <w:rPr>
          <w:b/>
          <w:color w:val="2F5496" w:themeColor="accent1" w:themeShade="BF"/>
          <w:sz w:val="28"/>
          <w:szCs w:val="28"/>
        </w:rPr>
        <w:t xml:space="preserve"> </w:t>
      </w:r>
      <w:r w:rsidR="00C961A6">
        <w:rPr>
          <w:b/>
          <w:i/>
          <w:color w:val="2F5496" w:themeColor="accent1" w:themeShade="BF"/>
          <w:sz w:val="28"/>
          <w:szCs w:val="28"/>
        </w:rPr>
        <w:t>state bound</w:t>
      </w:r>
    </w:p>
    <w:p w14:paraId="35030B52" w14:textId="55DDD524" w:rsidR="0058391C" w:rsidRPr="00C961A6" w:rsidRDefault="0058391C" w:rsidP="00B7111C">
      <w:pPr>
        <w:spacing w:after="0" w:line="240" w:lineRule="auto"/>
        <w:rPr>
          <w:b/>
          <w:i/>
          <w:color w:val="2F5496" w:themeColor="accent1" w:themeShade="BF"/>
          <w:sz w:val="28"/>
          <w:szCs w:val="28"/>
        </w:rPr>
      </w:pPr>
      <w:r w:rsidRPr="00C7448F">
        <w:rPr>
          <w:b/>
          <w:color w:val="2F5496" w:themeColor="accent1" w:themeShade="BF"/>
          <w:sz w:val="28"/>
          <w:szCs w:val="28"/>
        </w:rPr>
        <w:t>1</w:t>
      </w:r>
      <w:r w:rsidRPr="00C7448F">
        <w:rPr>
          <w:b/>
          <w:color w:val="2F5496" w:themeColor="accent1" w:themeShade="BF"/>
          <w:sz w:val="28"/>
          <w:szCs w:val="28"/>
          <w:vertAlign w:val="superscript"/>
        </w:rPr>
        <w:t>st</w:t>
      </w:r>
      <w:r w:rsidRPr="00C7448F">
        <w:rPr>
          <w:b/>
          <w:color w:val="2F5496" w:themeColor="accent1" w:themeShade="BF"/>
          <w:sz w:val="28"/>
          <w:szCs w:val="28"/>
        </w:rPr>
        <w:t xml:space="preserve"> Write It/Do It (Quincy Crone &amp; Jillian </w:t>
      </w:r>
      <w:proofErr w:type="spellStart"/>
      <w:r w:rsidRPr="00C7448F">
        <w:rPr>
          <w:b/>
          <w:color w:val="2F5496" w:themeColor="accent1" w:themeShade="BF"/>
          <w:sz w:val="28"/>
          <w:szCs w:val="28"/>
        </w:rPr>
        <w:t>Plymell</w:t>
      </w:r>
      <w:proofErr w:type="spellEnd"/>
      <w:r w:rsidRPr="00C7448F">
        <w:rPr>
          <w:b/>
          <w:color w:val="2F5496" w:themeColor="accent1" w:themeShade="BF"/>
          <w:sz w:val="28"/>
          <w:szCs w:val="28"/>
        </w:rPr>
        <w:t>)</w:t>
      </w:r>
      <w:r w:rsidR="00C961A6">
        <w:rPr>
          <w:b/>
          <w:color w:val="2F5496" w:themeColor="accent1" w:themeShade="BF"/>
          <w:sz w:val="28"/>
          <w:szCs w:val="28"/>
        </w:rPr>
        <w:t xml:space="preserve"> </w:t>
      </w:r>
      <w:r w:rsidR="00C961A6">
        <w:rPr>
          <w:b/>
          <w:i/>
          <w:color w:val="2F5496" w:themeColor="accent1" w:themeShade="BF"/>
          <w:sz w:val="28"/>
          <w:szCs w:val="28"/>
        </w:rPr>
        <w:t>state bound</w:t>
      </w:r>
    </w:p>
    <w:p w14:paraId="10464E73" w14:textId="77777777" w:rsidR="00C7448F" w:rsidRPr="00C7448F" w:rsidRDefault="00C7448F" w:rsidP="00B7111C">
      <w:pPr>
        <w:spacing w:after="0" w:line="240" w:lineRule="auto"/>
        <w:rPr>
          <w:b/>
          <w:color w:val="2F5496" w:themeColor="accent1" w:themeShade="BF"/>
          <w:sz w:val="16"/>
          <w:szCs w:val="16"/>
        </w:rPr>
      </w:pPr>
    </w:p>
    <w:p w14:paraId="106098F7" w14:textId="606F2881" w:rsidR="0058391C" w:rsidRPr="00C7448F" w:rsidRDefault="0058391C" w:rsidP="00B7111C">
      <w:pPr>
        <w:spacing w:after="0" w:line="240" w:lineRule="auto"/>
        <w:rPr>
          <w:b/>
          <w:color w:val="C00000"/>
          <w:sz w:val="28"/>
          <w:szCs w:val="28"/>
        </w:rPr>
      </w:pPr>
      <w:r w:rsidRPr="00C7448F">
        <w:rPr>
          <w:b/>
          <w:color w:val="C00000"/>
          <w:sz w:val="28"/>
          <w:szCs w:val="28"/>
        </w:rPr>
        <w:t>2</w:t>
      </w:r>
      <w:r w:rsidRPr="00C7448F">
        <w:rPr>
          <w:b/>
          <w:color w:val="C00000"/>
          <w:sz w:val="28"/>
          <w:szCs w:val="28"/>
          <w:vertAlign w:val="superscript"/>
        </w:rPr>
        <w:t>nd</w:t>
      </w:r>
      <w:r w:rsidRPr="00C7448F">
        <w:rPr>
          <w:b/>
          <w:color w:val="C00000"/>
          <w:sz w:val="28"/>
          <w:szCs w:val="28"/>
        </w:rPr>
        <w:t xml:space="preserve"> Anatomy &amp; Physiology (Quincy Crone &amp; Kierra de Jong)</w:t>
      </w:r>
    </w:p>
    <w:p w14:paraId="2371CE4F" w14:textId="2B9F51D6" w:rsidR="0058391C" w:rsidRPr="00C7448F" w:rsidRDefault="0058391C" w:rsidP="00B7111C">
      <w:pPr>
        <w:spacing w:after="0" w:line="240" w:lineRule="auto"/>
        <w:rPr>
          <w:b/>
          <w:color w:val="C00000"/>
          <w:sz w:val="28"/>
          <w:szCs w:val="28"/>
        </w:rPr>
      </w:pPr>
      <w:r w:rsidRPr="00C7448F">
        <w:rPr>
          <w:b/>
          <w:color w:val="C00000"/>
          <w:sz w:val="28"/>
          <w:szCs w:val="28"/>
        </w:rPr>
        <w:t>2</w:t>
      </w:r>
      <w:r w:rsidRPr="00C7448F">
        <w:rPr>
          <w:b/>
          <w:color w:val="C00000"/>
          <w:sz w:val="28"/>
          <w:szCs w:val="28"/>
          <w:vertAlign w:val="superscript"/>
        </w:rPr>
        <w:t>nd</w:t>
      </w:r>
      <w:r w:rsidRPr="00C7448F">
        <w:rPr>
          <w:b/>
          <w:color w:val="C00000"/>
          <w:sz w:val="28"/>
          <w:szCs w:val="28"/>
        </w:rPr>
        <w:t xml:space="preserve"> Battery Buggy (Landon Woodward &amp; </w:t>
      </w:r>
      <w:r w:rsidRPr="00C7448F">
        <w:rPr>
          <w:b/>
          <w:i/>
          <w:color w:val="C00000"/>
          <w:sz w:val="28"/>
          <w:szCs w:val="28"/>
        </w:rPr>
        <w:t>support Gage Iddings</w:t>
      </w:r>
      <w:r w:rsidRPr="00C7448F">
        <w:rPr>
          <w:b/>
          <w:color w:val="C00000"/>
          <w:sz w:val="28"/>
          <w:szCs w:val="28"/>
        </w:rPr>
        <w:t>)</w:t>
      </w:r>
    </w:p>
    <w:p w14:paraId="739CF131" w14:textId="1EF3563B" w:rsidR="0058391C" w:rsidRPr="00C7448F" w:rsidRDefault="0058391C" w:rsidP="00B7111C">
      <w:pPr>
        <w:spacing w:after="0" w:line="240" w:lineRule="auto"/>
        <w:rPr>
          <w:b/>
          <w:color w:val="C00000"/>
          <w:sz w:val="28"/>
          <w:szCs w:val="28"/>
        </w:rPr>
      </w:pPr>
      <w:r w:rsidRPr="00C7448F">
        <w:rPr>
          <w:b/>
          <w:color w:val="C00000"/>
          <w:sz w:val="28"/>
          <w:szCs w:val="28"/>
        </w:rPr>
        <w:t>2</w:t>
      </w:r>
      <w:r w:rsidRPr="00C7448F">
        <w:rPr>
          <w:b/>
          <w:color w:val="C00000"/>
          <w:sz w:val="28"/>
          <w:szCs w:val="28"/>
          <w:vertAlign w:val="superscript"/>
        </w:rPr>
        <w:t>nd</w:t>
      </w:r>
      <w:r w:rsidRPr="00C7448F">
        <w:rPr>
          <w:b/>
          <w:color w:val="C00000"/>
          <w:sz w:val="28"/>
          <w:szCs w:val="28"/>
        </w:rPr>
        <w:t xml:space="preserve"> Crime Busters (Sam Coin &amp; Jillian </w:t>
      </w:r>
      <w:proofErr w:type="spellStart"/>
      <w:r w:rsidRPr="00C7448F">
        <w:rPr>
          <w:b/>
          <w:color w:val="C00000"/>
          <w:sz w:val="28"/>
          <w:szCs w:val="28"/>
        </w:rPr>
        <w:t>Plymell</w:t>
      </w:r>
      <w:proofErr w:type="spellEnd"/>
      <w:r w:rsidRPr="00C7448F">
        <w:rPr>
          <w:b/>
          <w:color w:val="C00000"/>
          <w:sz w:val="28"/>
          <w:szCs w:val="28"/>
        </w:rPr>
        <w:t>)</w:t>
      </w:r>
    </w:p>
    <w:p w14:paraId="783FE108" w14:textId="4F6F0822" w:rsidR="0058391C" w:rsidRDefault="0058391C" w:rsidP="00B7111C">
      <w:pPr>
        <w:spacing w:after="0" w:line="240" w:lineRule="auto"/>
        <w:rPr>
          <w:b/>
          <w:color w:val="C00000"/>
          <w:sz w:val="28"/>
          <w:szCs w:val="28"/>
        </w:rPr>
      </w:pPr>
      <w:r w:rsidRPr="00C7448F">
        <w:rPr>
          <w:b/>
          <w:color w:val="C00000"/>
          <w:sz w:val="28"/>
          <w:szCs w:val="28"/>
        </w:rPr>
        <w:t>2</w:t>
      </w:r>
      <w:r w:rsidRPr="00C7448F">
        <w:rPr>
          <w:b/>
          <w:color w:val="C00000"/>
          <w:sz w:val="28"/>
          <w:szCs w:val="28"/>
          <w:vertAlign w:val="superscript"/>
        </w:rPr>
        <w:t>nd</w:t>
      </w:r>
      <w:r w:rsidRPr="00C7448F">
        <w:rPr>
          <w:b/>
          <w:color w:val="C00000"/>
          <w:sz w:val="28"/>
          <w:szCs w:val="28"/>
        </w:rPr>
        <w:t xml:space="preserve"> Disease Detectives (Kason Butler &amp; </w:t>
      </w:r>
      <w:proofErr w:type="spellStart"/>
      <w:r w:rsidRPr="00C7448F">
        <w:rPr>
          <w:b/>
          <w:color w:val="C00000"/>
          <w:sz w:val="28"/>
          <w:szCs w:val="28"/>
        </w:rPr>
        <w:t>Ryelin</w:t>
      </w:r>
      <w:proofErr w:type="spellEnd"/>
      <w:r w:rsidRPr="00C7448F">
        <w:rPr>
          <w:b/>
          <w:color w:val="C00000"/>
          <w:sz w:val="28"/>
          <w:szCs w:val="28"/>
        </w:rPr>
        <w:t xml:space="preserve"> Hulet)</w:t>
      </w:r>
    </w:p>
    <w:p w14:paraId="7197D76A" w14:textId="77777777" w:rsidR="00C7448F" w:rsidRPr="00C7448F" w:rsidRDefault="00C7448F" w:rsidP="00B7111C">
      <w:pPr>
        <w:spacing w:after="0" w:line="240" w:lineRule="auto"/>
        <w:rPr>
          <w:b/>
          <w:color w:val="C00000"/>
          <w:sz w:val="16"/>
          <w:szCs w:val="16"/>
        </w:rPr>
      </w:pPr>
    </w:p>
    <w:p w14:paraId="4C0CC2EB" w14:textId="4E781EAA" w:rsidR="0058391C" w:rsidRPr="00C7448F" w:rsidRDefault="0058391C" w:rsidP="00B7111C">
      <w:pPr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C7448F">
        <w:rPr>
          <w:b/>
          <w:color w:val="808080" w:themeColor="background1" w:themeShade="80"/>
          <w:sz w:val="28"/>
          <w:szCs w:val="28"/>
        </w:rPr>
        <w:t>3</w:t>
      </w:r>
      <w:r w:rsidRPr="00C7448F">
        <w:rPr>
          <w:b/>
          <w:color w:val="808080" w:themeColor="background1" w:themeShade="80"/>
          <w:sz w:val="28"/>
          <w:szCs w:val="28"/>
          <w:vertAlign w:val="superscript"/>
        </w:rPr>
        <w:t>rd</w:t>
      </w:r>
      <w:r w:rsidRPr="00C7448F">
        <w:rPr>
          <w:b/>
          <w:color w:val="808080" w:themeColor="background1" w:themeShade="80"/>
          <w:sz w:val="28"/>
          <w:szCs w:val="28"/>
        </w:rPr>
        <w:t xml:space="preserve"> Density Lab (Kelsey Crabtree &amp; Landon Woodward)</w:t>
      </w:r>
    </w:p>
    <w:p w14:paraId="713D5086" w14:textId="7F18DD22" w:rsidR="0058391C" w:rsidRPr="00C7448F" w:rsidRDefault="0058391C" w:rsidP="00B7111C">
      <w:pPr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C7448F">
        <w:rPr>
          <w:b/>
          <w:color w:val="808080" w:themeColor="background1" w:themeShade="80"/>
          <w:sz w:val="28"/>
          <w:szCs w:val="28"/>
        </w:rPr>
        <w:t>3</w:t>
      </w:r>
      <w:r w:rsidRPr="00C7448F">
        <w:rPr>
          <w:b/>
          <w:color w:val="808080" w:themeColor="background1" w:themeShade="80"/>
          <w:sz w:val="28"/>
          <w:szCs w:val="28"/>
          <w:vertAlign w:val="superscript"/>
        </w:rPr>
        <w:t>rd</w:t>
      </w:r>
      <w:r w:rsidRPr="00C7448F">
        <w:rPr>
          <w:b/>
          <w:color w:val="808080" w:themeColor="background1" w:themeShade="80"/>
          <w:sz w:val="28"/>
          <w:szCs w:val="28"/>
        </w:rPr>
        <w:t xml:space="preserve"> Fossils (</w:t>
      </w:r>
      <w:proofErr w:type="spellStart"/>
      <w:r w:rsidRPr="00C7448F">
        <w:rPr>
          <w:b/>
          <w:color w:val="808080" w:themeColor="background1" w:themeShade="80"/>
          <w:sz w:val="28"/>
          <w:szCs w:val="28"/>
        </w:rPr>
        <w:t>Ryelin</w:t>
      </w:r>
      <w:proofErr w:type="spellEnd"/>
      <w:r w:rsidRPr="00C7448F">
        <w:rPr>
          <w:b/>
          <w:color w:val="808080" w:themeColor="background1" w:themeShade="80"/>
          <w:sz w:val="28"/>
          <w:szCs w:val="28"/>
        </w:rPr>
        <w:t xml:space="preserve"> Hulet &amp; Jillian </w:t>
      </w:r>
      <w:proofErr w:type="spellStart"/>
      <w:r w:rsidRPr="00C7448F">
        <w:rPr>
          <w:b/>
          <w:color w:val="808080" w:themeColor="background1" w:themeShade="80"/>
          <w:sz w:val="28"/>
          <w:szCs w:val="28"/>
        </w:rPr>
        <w:t>Plymell</w:t>
      </w:r>
      <w:proofErr w:type="spellEnd"/>
      <w:r w:rsidRPr="00C7448F">
        <w:rPr>
          <w:b/>
          <w:color w:val="808080" w:themeColor="background1" w:themeShade="80"/>
          <w:sz w:val="28"/>
          <w:szCs w:val="28"/>
        </w:rPr>
        <w:t>)</w:t>
      </w:r>
    </w:p>
    <w:p w14:paraId="77E86B11" w14:textId="69300041" w:rsidR="0058391C" w:rsidRDefault="0058391C" w:rsidP="00B7111C">
      <w:pPr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 w:rsidRPr="00C7448F">
        <w:rPr>
          <w:b/>
          <w:color w:val="808080" w:themeColor="background1" w:themeShade="80"/>
          <w:sz w:val="28"/>
          <w:szCs w:val="28"/>
        </w:rPr>
        <w:t>3</w:t>
      </w:r>
      <w:r w:rsidRPr="00C7448F">
        <w:rPr>
          <w:b/>
          <w:color w:val="808080" w:themeColor="background1" w:themeShade="80"/>
          <w:sz w:val="28"/>
          <w:szCs w:val="28"/>
          <w:vertAlign w:val="superscript"/>
        </w:rPr>
        <w:t>rd</w:t>
      </w:r>
      <w:r w:rsidRPr="00C7448F">
        <w:rPr>
          <w:b/>
          <w:color w:val="808080" w:themeColor="background1" w:themeShade="80"/>
          <w:sz w:val="28"/>
          <w:szCs w:val="28"/>
        </w:rPr>
        <w:t xml:space="preserve"> Road Scholar (Quincy Crone &amp; </w:t>
      </w:r>
      <w:proofErr w:type="spellStart"/>
      <w:r w:rsidRPr="00C7448F">
        <w:rPr>
          <w:b/>
          <w:color w:val="808080" w:themeColor="background1" w:themeShade="80"/>
          <w:sz w:val="28"/>
          <w:szCs w:val="28"/>
        </w:rPr>
        <w:t>Maesen</w:t>
      </w:r>
      <w:proofErr w:type="spellEnd"/>
      <w:r w:rsidRPr="00C7448F">
        <w:rPr>
          <w:b/>
          <w:color w:val="808080" w:themeColor="background1" w:themeShade="80"/>
          <w:sz w:val="28"/>
          <w:szCs w:val="28"/>
        </w:rPr>
        <w:t xml:space="preserve"> Weller)</w:t>
      </w:r>
    </w:p>
    <w:p w14:paraId="7186BC77" w14:textId="77777777" w:rsidR="00C7448F" w:rsidRPr="00C7448F" w:rsidRDefault="00C7448F" w:rsidP="00B7111C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</w:p>
    <w:p w14:paraId="2DD14523" w14:textId="77D322C2" w:rsidR="0058391C" w:rsidRPr="00C7448F" w:rsidRDefault="0058391C" w:rsidP="00B7111C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  <w:r w:rsidRPr="00C7448F">
        <w:rPr>
          <w:b/>
          <w:color w:val="538135" w:themeColor="accent6" w:themeShade="BF"/>
          <w:sz w:val="28"/>
          <w:szCs w:val="28"/>
        </w:rPr>
        <w:t>4</w:t>
      </w:r>
      <w:r w:rsidRPr="00C7448F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 w:rsidRPr="00C7448F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C7448F">
        <w:rPr>
          <w:b/>
          <w:color w:val="538135" w:themeColor="accent6" w:themeShade="BF"/>
          <w:sz w:val="28"/>
          <w:szCs w:val="28"/>
        </w:rPr>
        <w:t>Boomilever</w:t>
      </w:r>
      <w:proofErr w:type="spellEnd"/>
      <w:r w:rsidRPr="00C7448F">
        <w:rPr>
          <w:b/>
          <w:color w:val="538135" w:themeColor="accent6" w:themeShade="BF"/>
          <w:sz w:val="28"/>
          <w:szCs w:val="28"/>
        </w:rPr>
        <w:t xml:space="preserve"> (Kelsey Crabtree &amp; </w:t>
      </w:r>
      <w:r w:rsidRPr="00C7448F">
        <w:rPr>
          <w:b/>
          <w:i/>
          <w:color w:val="538135" w:themeColor="accent6" w:themeShade="BF"/>
          <w:sz w:val="28"/>
          <w:szCs w:val="28"/>
        </w:rPr>
        <w:t>support Kierra de Jong</w:t>
      </w:r>
      <w:r w:rsidRPr="00C7448F">
        <w:rPr>
          <w:b/>
          <w:color w:val="538135" w:themeColor="accent6" w:themeShade="BF"/>
          <w:sz w:val="28"/>
          <w:szCs w:val="28"/>
        </w:rPr>
        <w:t>)</w:t>
      </w:r>
    </w:p>
    <w:p w14:paraId="1A3C18D0" w14:textId="2268DBC3" w:rsidR="0058391C" w:rsidRPr="00C7448F" w:rsidRDefault="0058391C" w:rsidP="00B7111C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  <w:r w:rsidRPr="00C7448F">
        <w:rPr>
          <w:b/>
          <w:color w:val="538135" w:themeColor="accent6" w:themeShade="BF"/>
          <w:sz w:val="28"/>
          <w:szCs w:val="28"/>
        </w:rPr>
        <w:t>4</w:t>
      </w:r>
      <w:r w:rsidRPr="00C7448F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 w:rsidRPr="00C7448F">
        <w:rPr>
          <w:b/>
          <w:color w:val="538135" w:themeColor="accent6" w:themeShade="BF"/>
          <w:sz w:val="28"/>
          <w:szCs w:val="28"/>
        </w:rPr>
        <w:t xml:space="preserve"> Circuit Lab (Landon Woodward &amp; </w:t>
      </w:r>
      <w:proofErr w:type="spellStart"/>
      <w:r w:rsidRPr="00C7448F">
        <w:rPr>
          <w:b/>
          <w:color w:val="538135" w:themeColor="accent6" w:themeShade="BF"/>
          <w:sz w:val="28"/>
          <w:szCs w:val="28"/>
        </w:rPr>
        <w:t>Daltyn</w:t>
      </w:r>
      <w:proofErr w:type="spellEnd"/>
      <w:r w:rsidRPr="00C7448F">
        <w:rPr>
          <w:b/>
          <w:color w:val="538135" w:themeColor="accent6" w:themeShade="BF"/>
          <w:sz w:val="28"/>
          <w:szCs w:val="28"/>
        </w:rPr>
        <w:t xml:space="preserve"> Sperry)</w:t>
      </w:r>
    </w:p>
    <w:p w14:paraId="547642DF" w14:textId="6B17B13F" w:rsidR="0058391C" w:rsidRPr="00C7448F" w:rsidRDefault="0058391C" w:rsidP="00B7111C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  <w:r w:rsidRPr="00C7448F">
        <w:rPr>
          <w:b/>
          <w:color w:val="538135" w:themeColor="accent6" w:themeShade="BF"/>
          <w:sz w:val="28"/>
          <w:szCs w:val="28"/>
        </w:rPr>
        <w:t>4</w:t>
      </w:r>
      <w:r w:rsidRPr="00C7448F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 w:rsidRPr="00C7448F">
        <w:rPr>
          <w:b/>
          <w:color w:val="538135" w:themeColor="accent6" w:themeShade="BF"/>
          <w:sz w:val="28"/>
          <w:szCs w:val="28"/>
        </w:rPr>
        <w:t xml:space="preserve"> Experimental Design (</w:t>
      </w:r>
      <w:proofErr w:type="spellStart"/>
      <w:r w:rsidRPr="00C7448F">
        <w:rPr>
          <w:b/>
          <w:color w:val="538135" w:themeColor="accent6" w:themeShade="BF"/>
          <w:sz w:val="28"/>
          <w:szCs w:val="28"/>
        </w:rPr>
        <w:t>Ryelin</w:t>
      </w:r>
      <w:proofErr w:type="spellEnd"/>
      <w:r w:rsidRPr="00C7448F">
        <w:rPr>
          <w:b/>
          <w:color w:val="538135" w:themeColor="accent6" w:themeShade="BF"/>
          <w:sz w:val="28"/>
          <w:szCs w:val="28"/>
        </w:rPr>
        <w:t xml:space="preserve"> Hulet, Gage Iddings, </w:t>
      </w:r>
      <w:proofErr w:type="spellStart"/>
      <w:r w:rsidRPr="00C7448F">
        <w:rPr>
          <w:b/>
          <w:color w:val="538135" w:themeColor="accent6" w:themeShade="BF"/>
          <w:sz w:val="28"/>
          <w:szCs w:val="28"/>
        </w:rPr>
        <w:t>Daltyn</w:t>
      </w:r>
      <w:proofErr w:type="spellEnd"/>
      <w:r w:rsidRPr="00C7448F">
        <w:rPr>
          <w:b/>
          <w:color w:val="538135" w:themeColor="accent6" w:themeShade="BF"/>
          <w:sz w:val="28"/>
          <w:szCs w:val="28"/>
        </w:rPr>
        <w:t xml:space="preserve"> Sperry)</w:t>
      </w:r>
    </w:p>
    <w:p w14:paraId="06F7B9F9" w14:textId="6B6EB52C" w:rsidR="0058391C" w:rsidRDefault="0058391C" w:rsidP="00B7111C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  <w:r w:rsidRPr="00C7448F">
        <w:rPr>
          <w:b/>
          <w:color w:val="538135" w:themeColor="accent6" w:themeShade="BF"/>
          <w:sz w:val="28"/>
          <w:szCs w:val="28"/>
        </w:rPr>
        <w:t>4</w:t>
      </w:r>
      <w:r w:rsidRPr="00C7448F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 w:rsidRPr="00C7448F">
        <w:rPr>
          <w:b/>
          <w:color w:val="538135" w:themeColor="accent6" w:themeShade="BF"/>
          <w:sz w:val="28"/>
          <w:szCs w:val="28"/>
        </w:rPr>
        <w:t xml:space="preserve"> Herpetology (Kelsey Crabtree &amp; Kason Butler)</w:t>
      </w:r>
    </w:p>
    <w:p w14:paraId="1129560B" w14:textId="55FF9508" w:rsidR="00C7448F" w:rsidRDefault="00C7448F" w:rsidP="00B7111C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4</w:t>
      </w:r>
      <w:r w:rsidRPr="00C7448F">
        <w:rPr>
          <w:b/>
          <w:color w:val="538135" w:themeColor="accent6" w:themeShade="BF"/>
          <w:sz w:val="28"/>
          <w:szCs w:val="28"/>
          <w:vertAlign w:val="superscript"/>
        </w:rPr>
        <w:t>th</w:t>
      </w:r>
      <w:r>
        <w:rPr>
          <w:b/>
          <w:color w:val="538135" w:themeColor="accent6" w:themeShade="BF"/>
          <w:sz w:val="28"/>
          <w:szCs w:val="28"/>
        </w:rPr>
        <w:t xml:space="preserve"> Meteorology (Jillian </w:t>
      </w:r>
      <w:proofErr w:type="spellStart"/>
      <w:r>
        <w:rPr>
          <w:b/>
          <w:color w:val="538135" w:themeColor="accent6" w:themeShade="BF"/>
          <w:sz w:val="28"/>
          <w:szCs w:val="28"/>
        </w:rPr>
        <w:t>Plymell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&amp; </w:t>
      </w:r>
      <w:proofErr w:type="spellStart"/>
      <w:r>
        <w:rPr>
          <w:b/>
          <w:color w:val="538135" w:themeColor="accent6" w:themeShade="BF"/>
          <w:sz w:val="28"/>
          <w:szCs w:val="28"/>
        </w:rPr>
        <w:t>Daltyn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Sperry)</w:t>
      </w:r>
    </w:p>
    <w:p w14:paraId="490538AF" w14:textId="77777777" w:rsidR="00C7448F" w:rsidRPr="00C7448F" w:rsidRDefault="00C7448F" w:rsidP="00B7111C">
      <w:pPr>
        <w:spacing w:after="0" w:line="240" w:lineRule="auto"/>
        <w:rPr>
          <w:b/>
          <w:color w:val="538135" w:themeColor="accent6" w:themeShade="BF"/>
          <w:sz w:val="16"/>
          <w:szCs w:val="16"/>
        </w:rPr>
      </w:pPr>
    </w:p>
    <w:p w14:paraId="7C8BF2D5" w14:textId="4E82AB38" w:rsidR="0058391C" w:rsidRPr="00C7448F" w:rsidRDefault="0058391C" w:rsidP="00B7111C">
      <w:pPr>
        <w:spacing w:after="0" w:line="240" w:lineRule="auto"/>
        <w:rPr>
          <w:b/>
          <w:color w:val="ED7D31" w:themeColor="accent2"/>
          <w:sz w:val="28"/>
          <w:szCs w:val="28"/>
        </w:rPr>
      </w:pPr>
      <w:r w:rsidRPr="00C7448F">
        <w:rPr>
          <w:b/>
          <w:color w:val="ED7D31" w:themeColor="accent2"/>
          <w:sz w:val="28"/>
          <w:szCs w:val="28"/>
        </w:rPr>
        <w:t>5</w:t>
      </w:r>
      <w:r w:rsidRPr="00C7448F">
        <w:rPr>
          <w:b/>
          <w:color w:val="ED7D31" w:themeColor="accent2"/>
          <w:sz w:val="28"/>
          <w:szCs w:val="28"/>
          <w:vertAlign w:val="superscript"/>
        </w:rPr>
        <w:t>th</w:t>
      </w:r>
      <w:r w:rsidRPr="00C7448F">
        <w:rPr>
          <w:b/>
          <w:color w:val="ED7D31" w:themeColor="accent2"/>
          <w:sz w:val="28"/>
          <w:szCs w:val="28"/>
        </w:rPr>
        <w:t xml:space="preserve"> Game On (</w:t>
      </w:r>
      <w:proofErr w:type="spellStart"/>
      <w:r w:rsidRPr="00C7448F">
        <w:rPr>
          <w:b/>
          <w:color w:val="ED7D31" w:themeColor="accent2"/>
          <w:sz w:val="28"/>
          <w:szCs w:val="28"/>
        </w:rPr>
        <w:t>Ryelin</w:t>
      </w:r>
      <w:proofErr w:type="spellEnd"/>
      <w:r w:rsidRPr="00C7448F">
        <w:rPr>
          <w:b/>
          <w:color w:val="ED7D31" w:themeColor="accent2"/>
          <w:sz w:val="28"/>
          <w:szCs w:val="28"/>
        </w:rPr>
        <w:t xml:space="preserve"> Hulet &amp; Gage Iddings)</w:t>
      </w:r>
    </w:p>
    <w:p w14:paraId="05EF5937" w14:textId="211DB0B5" w:rsidR="0058391C" w:rsidRPr="00C7448F" w:rsidRDefault="0058391C" w:rsidP="00B7111C">
      <w:pPr>
        <w:spacing w:after="0" w:line="240" w:lineRule="auto"/>
        <w:rPr>
          <w:b/>
          <w:color w:val="ED7D31" w:themeColor="accent2"/>
          <w:sz w:val="28"/>
          <w:szCs w:val="28"/>
        </w:rPr>
      </w:pPr>
      <w:r w:rsidRPr="00C7448F">
        <w:rPr>
          <w:b/>
          <w:color w:val="ED7D31" w:themeColor="accent2"/>
          <w:sz w:val="28"/>
          <w:szCs w:val="28"/>
        </w:rPr>
        <w:t>5</w:t>
      </w:r>
      <w:r w:rsidRPr="00C7448F">
        <w:rPr>
          <w:b/>
          <w:color w:val="ED7D31" w:themeColor="accent2"/>
          <w:sz w:val="28"/>
          <w:szCs w:val="28"/>
          <w:vertAlign w:val="superscript"/>
        </w:rPr>
        <w:t>th</w:t>
      </w:r>
      <w:r w:rsidRPr="00C7448F">
        <w:rPr>
          <w:b/>
          <w:color w:val="ED7D31" w:themeColor="accent2"/>
          <w:sz w:val="28"/>
          <w:szCs w:val="28"/>
        </w:rPr>
        <w:t xml:space="preserve"> Mystery Architecture (Sam Coin &amp; Kelsey Crabtree)</w:t>
      </w:r>
    </w:p>
    <w:p w14:paraId="0B10DFDB" w14:textId="2893B0F0" w:rsidR="0058391C" w:rsidRPr="00C7448F" w:rsidRDefault="0058391C" w:rsidP="00B7111C">
      <w:pPr>
        <w:spacing w:after="0" w:line="240" w:lineRule="auto"/>
        <w:rPr>
          <w:b/>
          <w:color w:val="ED7D31" w:themeColor="accent2"/>
          <w:sz w:val="28"/>
          <w:szCs w:val="28"/>
        </w:rPr>
      </w:pPr>
      <w:r w:rsidRPr="00C7448F">
        <w:rPr>
          <w:b/>
          <w:color w:val="ED7D31" w:themeColor="accent2"/>
          <w:sz w:val="28"/>
          <w:szCs w:val="28"/>
        </w:rPr>
        <w:t>5</w:t>
      </w:r>
      <w:r w:rsidRPr="00C7448F">
        <w:rPr>
          <w:b/>
          <w:color w:val="ED7D31" w:themeColor="accent2"/>
          <w:sz w:val="28"/>
          <w:szCs w:val="28"/>
          <w:vertAlign w:val="superscript"/>
        </w:rPr>
        <w:t>th</w:t>
      </w:r>
      <w:r w:rsidRPr="00C7448F">
        <w:rPr>
          <w:b/>
          <w:color w:val="ED7D31" w:themeColor="accent2"/>
          <w:sz w:val="28"/>
          <w:szCs w:val="28"/>
        </w:rPr>
        <w:t xml:space="preserve"> Potions &amp; Poisons (Kason Butler)</w:t>
      </w:r>
    </w:p>
    <w:p w14:paraId="44F79CB0" w14:textId="04452E2B" w:rsidR="0058391C" w:rsidRPr="00C7448F" w:rsidRDefault="0058391C" w:rsidP="00B7111C">
      <w:pPr>
        <w:spacing w:after="0" w:line="240" w:lineRule="auto"/>
        <w:rPr>
          <w:b/>
          <w:color w:val="ED7D31" w:themeColor="accent2"/>
          <w:sz w:val="28"/>
          <w:szCs w:val="28"/>
        </w:rPr>
      </w:pPr>
      <w:r w:rsidRPr="00C7448F">
        <w:rPr>
          <w:b/>
          <w:color w:val="ED7D31" w:themeColor="accent2"/>
          <w:sz w:val="28"/>
          <w:szCs w:val="28"/>
        </w:rPr>
        <w:t>5</w:t>
      </w:r>
      <w:r w:rsidRPr="00C7448F">
        <w:rPr>
          <w:b/>
          <w:color w:val="ED7D31" w:themeColor="accent2"/>
          <w:sz w:val="28"/>
          <w:szCs w:val="28"/>
          <w:vertAlign w:val="superscript"/>
        </w:rPr>
        <w:t>th</w:t>
      </w:r>
      <w:r w:rsidRPr="00C7448F">
        <w:rPr>
          <w:b/>
          <w:color w:val="ED7D31" w:themeColor="accent2"/>
          <w:sz w:val="28"/>
          <w:szCs w:val="28"/>
        </w:rPr>
        <w:t xml:space="preserve"> Water Quality (</w:t>
      </w:r>
      <w:r w:rsidR="00B7111C" w:rsidRPr="00C7448F">
        <w:rPr>
          <w:b/>
          <w:color w:val="ED7D31" w:themeColor="accent2"/>
          <w:sz w:val="28"/>
          <w:szCs w:val="28"/>
        </w:rPr>
        <w:t xml:space="preserve">Kason Butler &amp; </w:t>
      </w:r>
      <w:proofErr w:type="spellStart"/>
      <w:r w:rsidR="00B7111C" w:rsidRPr="00C7448F">
        <w:rPr>
          <w:b/>
          <w:color w:val="ED7D31" w:themeColor="accent2"/>
          <w:sz w:val="28"/>
          <w:szCs w:val="28"/>
        </w:rPr>
        <w:t>Maesen</w:t>
      </w:r>
      <w:proofErr w:type="spellEnd"/>
      <w:r w:rsidR="00B7111C" w:rsidRPr="00C7448F">
        <w:rPr>
          <w:b/>
          <w:color w:val="ED7D31" w:themeColor="accent2"/>
          <w:sz w:val="28"/>
          <w:szCs w:val="28"/>
        </w:rPr>
        <w:t xml:space="preserve"> Weller)</w:t>
      </w:r>
    </w:p>
    <w:p w14:paraId="35EB7DD9" w14:textId="6A25ED0A" w:rsidR="00C7448F" w:rsidRDefault="00C7448F" w:rsidP="0058391C">
      <w:pPr>
        <w:tabs>
          <w:tab w:val="left" w:pos="5248"/>
        </w:tabs>
        <w:rPr>
          <w:color w:val="C00000"/>
          <w:sz w:val="28"/>
          <w:szCs w:val="28"/>
        </w:rPr>
      </w:pPr>
    </w:p>
    <w:p w14:paraId="7CF42A5B" w14:textId="3E09F12D" w:rsidR="00216FD2" w:rsidRDefault="00216FD2" w:rsidP="0058391C">
      <w:pPr>
        <w:tabs>
          <w:tab w:val="left" w:pos="5248"/>
        </w:tabs>
        <w:rPr>
          <w:b/>
          <w:color w:val="000000" w:themeColor="text1"/>
          <w:sz w:val="28"/>
          <w:szCs w:val="28"/>
        </w:rPr>
      </w:pPr>
    </w:p>
    <w:p w14:paraId="1E76189A" w14:textId="339A89D6" w:rsidR="00216FD2" w:rsidRDefault="00216FD2" w:rsidP="0058391C">
      <w:pPr>
        <w:tabs>
          <w:tab w:val="left" w:pos="5248"/>
        </w:tabs>
        <w:rPr>
          <w:b/>
          <w:color w:val="000000" w:themeColor="text1"/>
          <w:sz w:val="28"/>
          <w:szCs w:val="28"/>
        </w:rPr>
      </w:pPr>
    </w:p>
    <w:p w14:paraId="4B39062B" w14:textId="77777777" w:rsidR="008F6FE7" w:rsidRDefault="008F6FE7" w:rsidP="0058391C">
      <w:pPr>
        <w:tabs>
          <w:tab w:val="left" w:pos="5248"/>
        </w:tabs>
        <w:rPr>
          <w:b/>
          <w:color w:val="000000" w:themeColor="text1"/>
          <w:sz w:val="28"/>
          <w:szCs w:val="28"/>
        </w:rPr>
      </w:pPr>
    </w:p>
    <w:p w14:paraId="4AA6B1EE" w14:textId="5F3439F7" w:rsidR="00216FD2" w:rsidRPr="008356E5" w:rsidRDefault="008F6FE7" w:rsidP="0058391C">
      <w:pPr>
        <w:tabs>
          <w:tab w:val="left" w:pos="5248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Six students, in four event qualifying teams, will be headed to the Junior High State Science Olympiad in Fulton, Missouri on April 27</w:t>
      </w:r>
      <w:r w:rsidRPr="008F6FE7">
        <w:rPr>
          <w:b/>
          <w:color w:val="000000" w:themeColor="text1"/>
          <w:sz w:val="28"/>
          <w:szCs w:val="28"/>
          <w:vertAlign w:val="superscript"/>
        </w:rPr>
        <w:t>th</w:t>
      </w:r>
      <w:r>
        <w:rPr>
          <w:b/>
          <w:color w:val="000000" w:themeColor="text1"/>
          <w:sz w:val="28"/>
          <w:szCs w:val="28"/>
        </w:rPr>
        <w:t>. Additionally, for the third year in a row, the team itself placed as Regional Alternate, but once again due to their smaller than typical size with respect to student numbers, miss</w:t>
      </w:r>
      <w:r w:rsidR="009147EC">
        <w:rPr>
          <w:b/>
          <w:color w:val="000000" w:themeColor="text1"/>
          <w:sz w:val="28"/>
          <w:szCs w:val="28"/>
        </w:rPr>
        <w:t>ed</w:t>
      </w:r>
      <w:r>
        <w:rPr>
          <w:b/>
          <w:color w:val="000000" w:themeColor="text1"/>
          <w:sz w:val="28"/>
          <w:szCs w:val="28"/>
        </w:rPr>
        <w:t xml:space="preserve"> the ranking by a single point. </w:t>
      </w:r>
      <w:proofErr w:type="spellStart"/>
      <w:r>
        <w:rPr>
          <w:b/>
          <w:color w:val="000000" w:themeColor="text1"/>
          <w:sz w:val="28"/>
          <w:szCs w:val="28"/>
        </w:rPr>
        <w:t>Pattonsburg</w:t>
      </w:r>
      <w:proofErr w:type="spellEnd"/>
      <w:r>
        <w:rPr>
          <w:b/>
          <w:color w:val="000000" w:themeColor="text1"/>
          <w:sz w:val="28"/>
          <w:szCs w:val="28"/>
        </w:rPr>
        <w:t xml:space="preserve"> students gave a valiant effort </w:t>
      </w:r>
      <w:r w:rsidR="009147EC">
        <w:rPr>
          <w:b/>
          <w:color w:val="000000" w:themeColor="text1"/>
          <w:sz w:val="28"/>
          <w:szCs w:val="28"/>
        </w:rPr>
        <w:t xml:space="preserve">however </w:t>
      </w:r>
      <w:r>
        <w:rPr>
          <w:b/>
          <w:color w:val="000000" w:themeColor="text1"/>
          <w:sz w:val="28"/>
          <w:szCs w:val="28"/>
        </w:rPr>
        <w:t xml:space="preserve">and succeeded in medaling in either first or second place in over a third of the </w:t>
      </w:r>
      <w:r w:rsidR="009D62BB">
        <w:rPr>
          <w:b/>
          <w:color w:val="000000" w:themeColor="text1"/>
          <w:sz w:val="28"/>
          <w:szCs w:val="28"/>
        </w:rPr>
        <w:t xml:space="preserve">competition’s </w:t>
      </w:r>
      <w:r>
        <w:rPr>
          <w:b/>
          <w:color w:val="000000" w:themeColor="text1"/>
          <w:sz w:val="28"/>
          <w:szCs w:val="28"/>
        </w:rPr>
        <w:t>events. This is a younger team and was composed of only eleven students</w:t>
      </w:r>
      <w:r w:rsidR="009147EC">
        <w:rPr>
          <w:b/>
          <w:color w:val="000000" w:themeColor="text1"/>
          <w:sz w:val="28"/>
          <w:szCs w:val="28"/>
        </w:rPr>
        <w:t>, less</w:t>
      </w:r>
      <w:r>
        <w:rPr>
          <w:b/>
          <w:color w:val="000000" w:themeColor="text1"/>
          <w:sz w:val="28"/>
          <w:szCs w:val="28"/>
        </w:rPr>
        <w:t xml:space="preserve"> than half of whom had </w:t>
      </w:r>
      <w:r w:rsidR="009D62BB">
        <w:rPr>
          <w:b/>
          <w:color w:val="000000" w:themeColor="text1"/>
          <w:sz w:val="28"/>
          <w:szCs w:val="28"/>
        </w:rPr>
        <w:t xml:space="preserve">ever </w:t>
      </w:r>
      <w:r>
        <w:rPr>
          <w:b/>
          <w:color w:val="000000" w:themeColor="text1"/>
          <w:sz w:val="28"/>
          <w:szCs w:val="28"/>
        </w:rPr>
        <w:t xml:space="preserve">competed before. </w:t>
      </w:r>
      <w:r w:rsidR="00354694">
        <w:rPr>
          <w:b/>
          <w:color w:val="000000" w:themeColor="text1"/>
          <w:sz w:val="28"/>
          <w:szCs w:val="28"/>
        </w:rPr>
        <w:t xml:space="preserve">Many of the events were replaced, including four we had previously taken to state, or reimagined, so all of our team members found themselves studying new material. </w:t>
      </w:r>
      <w:r w:rsidR="009D62BB">
        <w:rPr>
          <w:b/>
          <w:color w:val="000000" w:themeColor="text1"/>
          <w:sz w:val="28"/>
          <w:szCs w:val="28"/>
        </w:rPr>
        <w:t xml:space="preserve">Landon Woodward built what is, as far as Mrs. Hulet knows, our school’s first Battery Buggy, and earned an impressive second place medal for his efforts. </w:t>
      </w:r>
      <w:proofErr w:type="spellStart"/>
      <w:r w:rsidR="009D62BB">
        <w:rPr>
          <w:b/>
          <w:color w:val="000000" w:themeColor="text1"/>
          <w:sz w:val="28"/>
          <w:szCs w:val="28"/>
        </w:rPr>
        <w:t>Ryelin</w:t>
      </w:r>
      <w:proofErr w:type="spellEnd"/>
      <w:r w:rsidR="009D62BB">
        <w:rPr>
          <w:b/>
          <w:color w:val="000000" w:themeColor="text1"/>
          <w:sz w:val="28"/>
          <w:szCs w:val="28"/>
        </w:rPr>
        <w:t xml:space="preserve"> Hulet and Gage Iddings learned computer coding and competed there for our school’s first time.  </w:t>
      </w:r>
      <w:r w:rsidR="009D62BB">
        <w:rPr>
          <w:b/>
          <w:color w:val="000000" w:themeColor="text1"/>
          <w:sz w:val="28"/>
          <w:szCs w:val="28"/>
        </w:rPr>
        <w:t xml:space="preserve">Science Olympiad is a </w:t>
      </w:r>
      <w:r w:rsidR="009D62BB">
        <w:rPr>
          <w:b/>
          <w:color w:val="000000" w:themeColor="text1"/>
          <w:sz w:val="28"/>
          <w:szCs w:val="28"/>
        </w:rPr>
        <w:t xml:space="preserve">truly </w:t>
      </w:r>
      <w:r w:rsidR="009D62BB">
        <w:rPr>
          <w:b/>
          <w:color w:val="000000" w:themeColor="text1"/>
          <w:sz w:val="28"/>
          <w:szCs w:val="28"/>
        </w:rPr>
        <w:t xml:space="preserve">challenging activity where students are </w:t>
      </w:r>
      <w:r w:rsidR="009D62BB">
        <w:rPr>
          <w:b/>
          <w:color w:val="000000" w:themeColor="text1"/>
          <w:sz w:val="28"/>
          <w:szCs w:val="28"/>
        </w:rPr>
        <w:t xml:space="preserve">often </w:t>
      </w:r>
      <w:r w:rsidR="009D62BB">
        <w:rPr>
          <w:b/>
          <w:color w:val="000000" w:themeColor="text1"/>
          <w:sz w:val="28"/>
          <w:szCs w:val="28"/>
        </w:rPr>
        <w:t>tested, even at the junior high division, on college level material</w:t>
      </w:r>
      <w:r w:rsidR="009D62BB">
        <w:rPr>
          <w:b/>
          <w:color w:val="000000" w:themeColor="text1"/>
          <w:sz w:val="28"/>
          <w:szCs w:val="28"/>
        </w:rPr>
        <w:t>, often against schools significantly larger than ourselves. Our team did a great job and we are very proud of them.</w:t>
      </w:r>
      <w:r>
        <w:rPr>
          <w:b/>
          <w:color w:val="000000" w:themeColor="text1"/>
          <w:sz w:val="28"/>
          <w:szCs w:val="28"/>
        </w:rPr>
        <w:t xml:space="preserve"> </w:t>
      </w:r>
      <w:r w:rsidR="009D62BB">
        <w:rPr>
          <w:b/>
          <w:color w:val="000000" w:themeColor="text1"/>
          <w:sz w:val="28"/>
          <w:szCs w:val="28"/>
        </w:rPr>
        <w:t xml:space="preserve">Team </w:t>
      </w:r>
      <w:r>
        <w:rPr>
          <w:b/>
          <w:color w:val="000000" w:themeColor="text1"/>
          <w:sz w:val="28"/>
          <w:szCs w:val="28"/>
        </w:rPr>
        <w:t xml:space="preserve">members are: </w:t>
      </w:r>
      <w:r w:rsidR="009147EC">
        <w:rPr>
          <w:b/>
          <w:color w:val="000000" w:themeColor="text1"/>
          <w:sz w:val="28"/>
          <w:szCs w:val="28"/>
        </w:rPr>
        <w:t xml:space="preserve">(freshmen) </w:t>
      </w:r>
      <w:r>
        <w:rPr>
          <w:b/>
          <w:color w:val="000000" w:themeColor="text1"/>
          <w:sz w:val="28"/>
          <w:szCs w:val="28"/>
        </w:rPr>
        <w:t xml:space="preserve">Quincy Crone, </w:t>
      </w:r>
      <w:proofErr w:type="spellStart"/>
      <w:r>
        <w:rPr>
          <w:b/>
          <w:color w:val="000000" w:themeColor="text1"/>
          <w:sz w:val="28"/>
          <w:szCs w:val="28"/>
        </w:rPr>
        <w:t>Ryelin</w:t>
      </w:r>
      <w:proofErr w:type="spellEnd"/>
      <w:r>
        <w:rPr>
          <w:b/>
          <w:color w:val="000000" w:themeColor="text1"/>
          <w:sz w:val="28"/>
          <w:szCs w:val="28"/>
        </w:rPr>
        <w:t xml:space="preserve"> Hulet, Jillian </w:t>
      </w:r>
      <w:proofErr w:type="spellStart"/>
      <w:r>
        <w:rPr>
          <w:b/>
          <w:color w:val="000000" w:themeColor="text1"/>
          <w:sz w:val="28"/>
          <w:szCs w:val="28"/>
        </w:rPr>
        <w:t>Plymell</w:t>
      </w:r>
      <w:proofErr w:type="spellEnd"/>
      <w:r w:rsidR="009147EC">
        <w:rPr>
          <w:b/>
          <w:color w:val="000000" w:themeColor="text1"/>
          <w:sz w:val="28"/>
          <w:szCs w:val="28"/>
        </w:rPr>
        <w:t>; (eighth graders)</w:t>
      </w:r>
      <w:r>
        <w:rPr>
          <w:b/>
          <w:color w:val="000000" w:themeColor="text1"/>
          <w:sz w:val="28"/>
          <w:szCs w:val="28"/>
        </w:rPr>
        <w:t xml:space="preserve"> Kason Butler, Sam Coin, </w:t>
      </w:r>
      <w:proofErr w:type="spellStart"/>
      <w:r>
        <w:rPr>
          <w:b/>
          <w:color w:val="000000" w:themeColor="text1"/>
          <w:sz w:val="28"/>
          <w:szCs w:val="28"/>
        </w:rPr>
        <w:t>Maesen</w:t>
      </w:r>
      <w:proofErr w:type="spellEnd"/>
      <w:r>
        <w:rPr>
          <w:b/>
          <w:color w:val="000000" w:themeColor="text1"/>
          <w:sz w:val="28"/>
          <w:szCs w:val="28"/>
        </w:rPr>
        <w:t xml:space="preserve"> Weller</w:t>
      </w:r>
      <w:r w:rsidR="009147EC">
        <w:rPr>
          <w:b/>
          <w:color w:val="000000" w:themeColor="text1"/>
          <w:sz w:val="28"/>
          <w:szCs w:val="28"/>
        </w:rPr>
        <w:t>; (seventh graders)</w:t>
      </w:r>
      <w:r>
        <w:rPr>
          <w:b/>
          <w:color w:val="000000" w:themeColor="text1"/>
          <w:sz w:val="28"/>
          <w:szCs w:val="28"/>
        </w:rPr>
        <w:t xml:space="preserve"> Kelsey Crabtree, Kierra de Jong, Gage Iddings, </w:t>
      </w:r>
      <w:proofErr w:type="spellStart"/>
      <w:r>
        <w:rPr>
          <w:b/>
          <w:color w:val="000000" w:themeColor="text1"/>
          <w:sz w:val="28"/>
          <w:szCs w:val="28"/>
        </w:rPr>
        <w:t>Daltyn</w:t>
      </w:r>
      <w:proofErr w:type="spellEnd"/>
      <w:r>
        <w:rPr>
          <w:b/>
          <w:color w:val="000000" w:themeColor="text1"/>
          <w:sz w:val="28"/>
          <w:szCs w:val="28"/>
        </w:rPr>
        <w:t xml:space="preserve"> Sperry, </w:t>
      </w:r>
      <w:r w:rsidR="009D62BB">
        <w:rPr>
          <w:b/>
          <w:color w:val="000000" w:themeColor="text1"/>
          <w:sz w:val="28"/>
          <w:szCs w:val="28"/>
        </w:rPr>
        <w:t xml:space="preserve">and </w:t>
      </w:r>
      <w:r>
        <w:rPr>
          <w:b/>
          <w:color w:val="000000" w:themeColor="text1"/>
          <w:sz w:val="28"/>
          <w:szCs w:val="28"/>
        </w:rPr>
        <w:t xml:space="preserve">Landon Woodward. </w:t>
      </w:r>
      <w:r w:rsidR="009147EC">
        <w:rPr>
          <w:b/>
          <w:color w:val="000000" w:themeColor="text1"/>
          <w:sz w:val="28"/>
          <w:szCs w:val="28"/>
        </w:rPr>
        <w:t xml:space="preserve">This year will </w:t>
      </w:r>
      <w:proofErr w:type="gramStart"/>
      <w:r w:rsidR="009147EC">
        <w:rPr>
          <w:b/>
          <w:color w:val="000000" w:themeColor="text1"/>
          <w:sz w:val="28"/>
          <w:szCs w:val="28"/>
        </w:rPr>
        <w:t>mark</w:t>
      </w:r>
      <w:r w:rsidR="009D62BB">
        <w:rPr>
          <w:b/>
          <w:color w:val="000000" w:themeColor="text1"/>
          <w:sz w:val="28"/>
          <w:szCs w:val="28"/>
        </w:rPr>
        <w:t>s</w:t>
      </w:r>
      <w:proofErr w:type="gramEnd"/>
      <w:r w:rsidR="009147EC">
        <w:rPr>
          <w:b/>
          <w:color w:val="000000" w:themeColor="text1"/>
          <w:sz w:val="28"/>
          <w:szCs w:val="28"/>
        </w:rPr>
        <w:t xml:space="preserve"> our three freshmen’s third year of each making it to state, and our eighth grader Sam Coin’s second. </w:t>
      </w:r>
      <w:r w:rsidR="009D62BB">
        <w:rPr>
          <w:b/>
          <w:color w:val="000000" w:themeColor="text1"/>
          <w:sz w:val="28"/>
          <w:szCs w:val="28"/>
        </w:rPr>
        <w:t>At the awards ceremony the</w:t>
      </w:r>
      <w:r w:rsidR="009147EC">
        <w:rPr>
          <w:b/>
          <w:color w:val="000000" w:themeColor="text1"/>
          <w:sz w:val="28"/>
          <w:szCs w:val="28"/>
        </w:rPr>
        <w:t xml:space="preserve"> event director made a special point in stating to the </w:t>
      </w:r>
      <w:proofErr w:type="spellStart"/>
      <w:r w:rsidR="009D62BB">
        <w:rPr>
          <w:b/>
          <w:color w:val="000000" w:themeColor="text1"/>
          <w:sz w:val="28"/>
          <w:szCs w:val="28"/>
        </w:rPr>
        <w:t>assemby</w:t>
      </w:r>
      <w:proofErr w:type="spellEnd"/>
      <w:r w:rsidR="009147EC">
        <w:rPr>
          <w:b/>
          <w:color w:val="000000" w:themeColor="text1"/>
          <w:sz w:val="28"/>
          <w:szCs w:val="28"/>
        </w:rPr>
        <w:t xml:space="preserve"> that Jillian </w:t>
      </w:r>
      <w:proofErr w:type="spellStart"/>
      <w:r w:rsidR="009147EC">
        <w:rPr>
          <w:b/>
          <w:color w:val="000000" w:themeColor="text1"/>
          <w:sz w:val="28"/>
          <w:szCs w:val="28"/>
        </w:rPr>
        <w:t>Plymell</w:t>
      </w:r>
      <w:proofErr w:type="spellEnd"/>
      <w:r w:rsidR="009147EC">
        <w:rPr>
          <w:b/>
          <w:color w:val="000000" w:themeColor="text1"/>
          <w:sz w:val="28"/>
          <w:szCs w:val="28"/>
        </w:rPr>
        <w:t xml:space="preserve"> and Quincy Crone had done a regional first, and got an almost a perfect build for Write It/Do It, missing by a single </w:t>
      </w:r>
      <w:r w:rsidR="009D62BB">
        <w:rPr>
          <w:b/>
          <w:color w:val="000000" w:themeColor="text1"/>
          <w:sz w:val="28"/>
          <w:szCs w:val="28"/>
        </w:rPr>
        <w:t>off-set Lego</w:t>
      </w:r>
      <w:r w:rsidR="009147EC">
        <w:rPr>
          <w:b/>
          <w:color w:val="000000" w:themeColor="text1"/>
          <w:sz w:val="28"/>
          <w:szCs w:val="28"/>
        </w:rPr>
        <w:t xml:space="preserve"> piece. The six team members moving on to state are, Quincy Crone, Jillian </w:t>
      </w:r>
      <w:proofErr w:type="spellStart"/>
      <w:r w:rsidR="009147EC">
        <w:rPr>
          <w:b/>
          <w:color w:val="000000" w:themeColor="text1"/>
          <w:sz w:val="28"/>
          <w:szCs w:val="28"/>
        </w:rPr>
        <w:t>Plymell</w:t>
      </w:r>
      <w:proofErr w:type="spellEnd"/>
      <w:r w:rsidR="009147EC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9147EC">
        <w:rPr>
          <w:b/>
          <w:color w:val="000000" w:themeColor="text1"/>
          <w:sz w:val="28"/>
          <w:szCs w:val="28"/>
        </w:rPr>
        <w:t>Ryelin</w:t>
      </w:r>
      <w:proofErr w:type="spellEnd"/>
      <w:r w:rsidR="009147EC">
        <w:rPr>
          <w:b/>
          <w:color w:val="000000" w:themeColor="text1"/>
          <w:sz w:val="28"/>
          <w:szCs w:val="28"/>
        </w:rPr>
        <w:t xml:space="preserve"> Hulet, Sam Coin, Kierra de Jong, and Gage Iddings. They will be competing in Dynamic Planet, Heredity, Solar System, and Write It/Do It. </w:t>
      </w:r>
      <w:bookmarkStart w:id="0" w:name="_GoBack"/>
      <w:bookmarkEnd w:id="0"/>
    </w:p>
    <w:sectPr w:rsidR="00216FD2" w:rsidRPr="008356E5" w:rsidSect="00C7448F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C"/>
    <w:rsid w:val="00216FD2"/>
    <w:rsid w:val="00354694"/>
    <w:rsid w:val="0058391C"/>
    <w:rsid w:val="008356E5"/>
    <w:rsid w:val="008F6FE7"/>
    <w:rsid w:val="009147EC"/>
    <w:rsid w:val="009D62BB"/>
    <w:rsid w:val="00AF62F3"/>
    <w:rsid w:val="00B7111C"/>
    <w:rsid w:val="00C7448F"/>
    <w:rsid w:val="00C961A6"/>
    <w:rsid w:val="00D5534E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D9AB"/>
  <w15:chartTrackingRefBased/>
  <w15:docId w15:val="{42EF60E2-DF95-473E-81E9-F430CAA9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Tuanette Hulet</dc:creator>
  <cp:keywords/>
  <dc:description/>
  <cp:lastModifiedBy>Tuanette Hulet</cp:lastModifiedBy>
  <cp:revision>10</cp:revision>
  <cp:lastPrinted>2019-02-04T05:17:00Z</cp:lastPrinted>
  <dcterms:created xsi:type="dcterms:W3CDTF">2019-02-04T04:57:00Z</dcterms:created>
  <dcterms:modified xsi:type="dcterms:W3CDTF">2019-02-04T05:49:00Z</dcterms:modified>
</cp:coreProperties>
</file>